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8F8" w:rsidRPr="003917A6" w:rsidRDefault="001B48F8" w:rsidP="001B48F8">
      <w:pPr>
        <w:bidi w:val="0"/>
        <w:rPr>
          <w:b/>
          <w:bCs/>
          <w:sz w:val="32"/>
          <w:szCs w:val="32"/>
        </w:rPr>
      </w:pPr>
      <w:r>
        <w:rPr>
          <w:rFonts w:asciiTheme="majorBidi" w:hAnsiTheme="majorBidi" w:cstheme="majorBidi"/>
          <w:b/>
          <w:bCs/>
          <w:sz w:val="24"/>
          <w:szCs w:val="24"/>
        </w:rPr>
        <w:t xml:space="preserve">CFP STREAM 8:  </w:t>
      </w:r>
      <w:r w:rsidRPr="003917A6">
        <w:rPr>
          <w:b/>
          <w:bCs/>
          <w:sz w:val="32"/>
          <w:szCs w:val="32"/>
        </w:rPr>
        <w:t>Policing Organization and Gender Equality</w:t>
      </w:r>
    </w:p>
    <w:p w:rsidR="001B48F8" w:rsidRDefault="001B48F8" w:rsidP="001B48F8">
      <w:pPr>
        <w:bidi w:val="0"/>
        <w:rPr>
          <w:rFonts w:asciiTheme="majorBidi" w:hAnsiTheme="majorBidi" w:cstheme="majorBidi"/>
          <w:b/>
          <w:bCs/>
          <w:sz w:val="24"/>
          <w:szCs w:val="24"/>
        </w:rPr>
      </w:pPr>
    </w:p>
    <w:p w:rsidR="001B48F8" w:rsidRDefault="001B48F8" w:rsidP="001B48F8">
      <w:pPr>
        <w:bidi w:val="0"/>
        <w:rPr>
          <w:rFonts w:asciiTheme="majorBidi" w:hAnsiTheme="majorBidi" w:cstheme="majorBidi"/>
          <w:b/>
          <w:bCs/>
          <w:sz w:val="24"/>
          <w:szCs w:val="24"/>
        </w:rPr>
      </w:pPr>
      <w:r w:rsidRPr="002F3E76">
        <w:rPr>
          <w:rFonts w:asciiTheme="majorBidi" w:hAnsiTheme="majorBidi" w:cstheme="majorBidi"/>
          <w:b/>
          <w:bCs/>
          <w:sz w:val="24"/>
          <w:szCs w:val="24"/>
        </w:rPr>
        <w:t xml:space="preserve">"…Here </w:t>
      </w:r>
      <w:r>
        <w:rPr>
          <w:rFonts w:asciiTheme="majorBidi" w:hAnsiTheme="majorBidi" w:cstheme="majorBidi"/>
          <w:b/>
          <w:bCs/>
          <w:sz w:val="24"/>
          <w:szCs w:val="24"/>
        </w:rPr>
        <w:t>W</w:t>
      </w:r>
      <w:r w:rsidRPr="002F3E76">
        <w:rPr>
          <w:rFonts w:asciiTheme="majorBidi" w:hAnsiTheme="majorBidi" w:cstheme="majorBidi"/>
          <w:b/>
          <w:bCs/>
          <w:sz w:val="24"/>
          <w:szCs w:val="24"/>
        </w:rPr>
        <w:t xml:space="preserve">e </w:t>
      </w:r>
      <w:proofErr w:type="gramStart"/>
      <w:r w:rsidRPr="002F3E76">
        <w:rPr>
          <w:rFonts w:asciiTheme="majorBidi" w:hAnsiTheme="majorBidi" w:cstheme="majorBidi"/>
          <w:b/>
          <w:bCs/>
          <w:sz w:val="24"/>
          <w:szCs w:val="24"/>
        </w:rPr>
        <w:t>are</w:t>
      </w:r>
      <w:proofErr w:type="gramEnd"/>
      <w:r w:rsidRPr="002F3E76">
        <w:rPr>
          <w:rFonts w:asciiTheme="majorBidi" w:hAnsiTheme="majorBidi" w:cstheme="majorBidi"/>
          <w:b/>
          <w:bCs/>
          <w:sz w:val="24"/>
          <w:szCs w:val="24"/>
        </w:rPr>
        <w:t xml:space="preserve"> Arab </w:t>
      </w:r>
      <w:r>
        <w:rPr>
          <w:rFonts w:asciiTheme="majorBidi" w:hAnsiTheme="majorBidi" w:cstheme="majorBidi"/>
          <w:b/>
          <w:bCs/>
          <w:sz w:val="24"/>
          <w:szCs w:val="24"/>
        </w:rPr>
        <w:t>W</w:t>
      </w:r>
      <w:r w:rsidRPr="002F3E76">
        <w:rPr>
          <w:rFonts w:asciiTheme="majorBidi" w:hAnsiTheme="majorBidi" w:cstheme="majorBidi"/>
          <w:b/>
          <w:bCs/>
          <w:sz w:val="24"/>
          <w:szCs w:val="24"/>
        </w:rPr>
        <w:t xml:space="preserve">omen in </w:t>
      </w:r>
      <w:r>
        <w:rPr>
          <w:rFonts w:asciiTheme="majorBidi" w:hAnsiTheme="majorBidi" w:cstheme="majorBidi"/>
          <w:b/>
          <w:bCs/>
          <w:sz w:val="24"/>
          <w:szCs w:val="24"/>
        </w:rPr>
        <w:t>U</w:t>
      </w:r>
      <w:r w:rsidRPr="002F3E76">
        <w:rPr>
          <w:rFonts w:asciiTheme="majorBidi" w:hAnsiTheme="majorBidi" w:cstheme="majorBidi"/>
          <w:b/>
          <w:bCs/>
          <w:sz w:val="24"/>
          <w:szCs w:val="24"/>
        </w:rPr>
        <w:t xml:space="preserve">niform </w:t>
      </w:r>
      <w:r>
        <w:rPr>
          <w:rFonts w:asciiTheme="majorBidi" w:hAnsiTheme="majorBidi" w:cstheme="majorBidi"/>
          <w:b/>
          <w:bCs/>
          <w:sz w:val="24"/>
          <w:szCs w:val="24"/>
        </w:rPr>
        <w:t>E</w:t>
      </w:r>
      <w:r w:rsidRPr="002F3E76">
        <w:rPr>
          <w:rFonts w:asciiTheme="majorBidi" w:hAnsiTheme="majorBidi" w:cstheme="majorBidi"/>
          <w:b/>
          <w:bCs/>
          <w:sz w:val="24"/>
          <w:szCs w:val="24"/>
        </w:rPr>
        <w:t xml:space="preserve">ngaging in </w:t>
      </w:r>
      <w:r>
        <w:rPr>
          <w:rFonts w:asciiTheme="majorBidi" w:hAnsiTheme="majorBidi" w:cstheme="majorBidi"/>
          <w:b/>
          <w:bCs/>
          <w:sz w:val="24"/>
          <w:szCs w:val="24"/>
        </w:rPr>
        <w:t>D</w:t>
      </w:r>
      <w:r w:rsidRPr="002F3E76">
        <w:rPr>
          <w:rFonts w:asciiTheme="majorBidi" w:hAnsiTheme="majorBidi" w:cstheme="majorBidi"/>
          <w:b/>
          <w:bCs/>
          <w:sz w:val="24"/>
          <w:szCs w:val="24"/>
        </w:rPr>
        <w:t xml:space="preserve">omestic </w:t>
      </w:r>
      <w:r>
        <w:rPr>
          <w:rFonts w:asciiTheme="majorBidi" w:hAnsiTheme="majorBidi" w:cstheme="majorBidi"/>
          <w:b/>
          <w:bCs/>
          <w:sz w:val="24"/>
          <w:szCs w:val="24"/>
        </w:rPr>
        <w:t>V</w:t>
      </w:r>
      <w:r w:rsidRPr="002F3E76">
        <w:rPr>
          <w:rFonts w:asciiTheme="majorBidi" w:hAnsiTheme="majorBidi" w:cstheme="majorBidi"/>
          <w:b/>
          <w:bCs/>
          <w:sz w:val="24"/>
          <w:szCs w:val="24"/>
        </w:rPr>
        <w:t xml:space="preserve">iolence and </w:t>
      </w:r>
      <w:r>
        <w:rPr>
          <w:rFonts w:asciiTheme="majorBidi" w:hAnsiTheme="majorBidi" w:cstheme="majorBidi"/>
          <w:b/>
          <w:bCs/>
          <w:sz w:val="24"/>
          <w:szCs w:val="24"/>
        </w:rPr>
        <w:t>A</w:t>
      </w:r>
      <w:r w:rsidRPr="002F3E76">
        <w:rPr>
          <w:rFonts w:asciiTheme="majorBidi" w:hAnsiTheme="majorBidi" w:cstheme="majorBidi"/>
          <w:b/>
          <w:bCs/>
          <w:sz w:val="24"/>
          <w:szCs w:val="24"/>
        </w:rPr>
        <w:t xml:space="preserve">rresting an Arab </w:t>
      </w:r>
      <w:r>
        <w:rPr>
          <w:rFonts w:asciiTheme="majorBidi" w:hAnsiTheme="majorBidi" w:cstheme="majorBidi"/>
          <w:b/>
          <w:bCs/>
          <w:sz w:val="24"/>
          <w:szCs w:val="24"/>
        </w:rPr>
        <w:t>M</w:t>
      </w:r>
      <w:r w:rsidRPr="002F3E76">
        <w:rPr>
          <w:rFonts w:asciiTheme="majorBidi" w:hAnsiTheme="majorBidi" w:cstheme="majorBidi"/>
          <w:b/>
          <w:bCs/>
          <w:sz w:val="24"/>
          <w:szCs w:val="24"/>
        </w:rPr>
        <w:t xml:space="preserve">an who </w:t>
      </w:r>
      <w:r>
        <w:rPr>
          <w:rFonts w:asciiTheme="majorBidi" w:hAnsiTheme="majorBidi" w:cstheme="majorBidi"/>
          <w:b/>
          <w:bCs/>
          <w:sz w:val="24"/>
          <w:szCs w:val="24"/>
        </w:rPr>
        <w:t>R</w:t>
      </w:r>
      <w:r w:rsidRPr="002F3E76">
        <w:rPr>
          <w:rFonts w:asciiTheme="majorBidi" w:hAnsiTheme="majorBidi" w:cstheme="majorBidi"/>
          <w:b/>
          <w:bCs/>
          <w:sz w:val="24"/>
          <w:szCs w:val="24"/>
        </w:rPr>
        <w:t xml:space="preserve">aised his </w:t>
      </w:r>
      <w:r>
        <w:rPr>
          <w:rFonts w:asciiTheme="majorBidi" w:hAnsiTheme="majorBidi" w:cstheme="majorBidi"/>
          <w:b/>
          <w:bCs/>
          <w:sz w:val="24"/>
          <w:szCs w:val="24"/>
        </w:rPr>
        <w:t>H</w:t>
      </w:r>
      <w:r w:rsidRPr="002F3E76">
        <w:rPr>
          <w:rFonts w:asciiTheme="majorBidi" w:hAnsiTheme="majorBidi" w:cstheme="majorBidi"/>
          <w:b/>
          <w:bCs/>
          <w:sz w:val="24"/>
          <w:szCs w:val="24"/>
        </w:rPr>
        <w:t>and</w:t>
      </w:r>
      <w:r w:rsidRPr="002F3E76">
        <w:rPr>
          <w:rFonts w:asciiTheme="majorBidi" w:hAnsiTheme="majorBidi" w:cstheme="majorBidi" w:hint="cs"/>
          <w:b/>
          <w:bCs/>
          <w:sz w:val="24"/>
          <w:szCs w:val="24"/>
          <w:rtl/>
        </w:rPr>
        <w:t xml:space="preserve"> </w:t>
      </w:r>
      <w:r w:rsidRPr="002F3E76">
        <w:rPr>
          <w:rFonts w:asciiTheme="majorBidi" w:hAnsiTheme="majorBidi" w:cstheme="majorBidi"/>
          <w:b/>
          <w:bCs/>
          <w:sz w:val="24"/>
          <w:szCs w:val="24"/>
        </w:rPr>
        <w:t xml:space="preserve">on a </w:t>
      </w:r>
      <w:r>
        <w:rPr>
          <w:rFonts w:asciiTheme="majorBidi" w:hAnsiTheme="majorBidi" w:cstheme="majorBidi"/>
          <w:b/>
          <w:bCs/>
          <w:sz w:val="24"/>
          <w:szCs w:val="24"/>
        </w:rPr>
        <w:t>W</w:t>
      </w:r>
      <w:r w:rsidRPr="002F3E76">
        <w:rPr>
          <w:rFonts w:asciiTheme="majorBidi" w:hAnsiTheme="majorBidi" w:cstheme="majorBidi"/>
          <w:b/>
          <w:bCs/>
          <w:sz w:val="24"/>
          <w:szCs w:val="24"/>
        </w:rPr>
        <w:t xml:space="preserve">oman… </w:t>
      </w:r>
      <w:r>
        <w:rPr>
          <w:rFonts w:asciiTheme="majorBidi" w:hAnsiTheme="majorBidi" w:cstheme="majorBidi"/>
          <w:b/>
          <w:bCs/>
          <w:sz w:val="24"/>
          <w:szCs w:val="24"/>
        </w:rPr>
        <w:t>I</w:t>
      </w:r>
      <w:r w:rsidRPr="002F3E76">
        <w:rPr>
          <w:rFonts w:asciiTheme="majorBidi" w:hAnsiTheme="majorBidi" w:cstheme="majorBidi"/>
          <w:b/>
          <w:bCs/>
          <w:sz w:val="24"/>
          <w:szCs w:val="24"/>
        </w:rPr>
        <w:t xml:space="preserve">t </w:t>
      </w:r>
      <w:r>
        <w:rPr>
          <w:rFonts w:asciiTheme="majorBidi" w:hAnsiTheme="majorBidi" w:cstheme="majorBidi"/>
          <w:b/>
          <w:bCs/>
          <w:sz w:val="24"/>
          <w:szCs w:val="24"/>
        </w:rPr>
        <w:t>D</w:t>
      </w:r>
      <w:r w:rsidRPr="002F3E76">
        <w:rPr>
          <w:rFonts w:asciiTheme="majorBidi" w:hAnsiTheme="majorBidi" w:cstheme="majorBidi"/>
          <w:b/>
          <w:bCs/>
          <w:sz w:val="24"/>
          <w:szCs w:val="24"/>
        </w:rPr>
        <w:t xml:space="preserve">oes the </w:t>
      </w:r>
      <w:r>
        <w:rPr>
          <w:rFonts w:asciiTheme="majorBidi" w:hAnsiTheme="majorBidi" w:cstheme="majorBidi"/>
          <w:b/>
          <w:bCs/>
          <w:sz w:val="24"/>
          <w:szCs w:val="24"/>
        </w:rPr>
        <w:t>J</w:t>
      </w:r>
      <w:r w:rsidRPr="002F3E76">
        <w:rPr>
          <w:rFonts w:asciiTheme="majorBidi" w:hAnsiTheme="majorBidi" w:cstheme="majorBidi"/>
          <w:b/>
          <w:bCs/>
          <w:sz w:val="24"/>
          <w:szCs w:val="24"/>
        </w:rPr>
        <w:t xml:space="preserve">ob..." - Cultural </w:t>
      </w:r>
      <w:r>
        <w:rPr>
          <w:rFonts w:asciiTheme="majorBidi" w:hAnsiTheme="majorBidi" w:cstheme="majorBidi"/>
          <w:b/>
          <w:bCs/>
          <w:sz w:val="24"/>
          <w:szCs w:val="24"/>
        </w:rPr>
        <w:t>R</w:t>
      </w:r>
      <w:r w:rsidRPr="002F3E76">
        <w:rPr>
          <w:rFonts w:asciiTheme="majorBidi" w:hAnsiTheme="majorBidi" w:cstheme="majorBidi"/>
          <w:b/>
          <w:bCs/>
          <w:sz w:val="24"/>
          <w:szCs w:val="24"/>
        </w:rPr>
        <w:t xml:space="preserve">esponsiveness among Arab </w:t>
      </w:r>
      <w:r>
        <w:rPr>
          <w:rFonts w:asciiTheme="majorBidi" w:hAnsiTheme="majorBidi" w:cstheme="majorBidi"/>
          <w:b/>
          <w:bCs/>
          <w:sz w:val="24"/>
          <w:szCs w:val="24"/>
        </w:rPr>
        <w:t>P</w:t>
      </w:r>
      <w:r w:rsidRPr="002F3E76">
        <w:rPr>
          <w:rFonts w:asciiTheme="majorBidi" w:hAnsiTheme="majorBidi" w:cstheme="majorBidi"/>
          <w:b/>
          <w:bCs/>
          <w:sz w:val="24"/>
          <w:szCs w:val="24"/>
        </w:rPr>
        <w:t xml:space="preserve">olicewoman in Israel towards Arab </w:t>
      </w:r>
      <w:r>
        <w:rPr>
          <w:rFonts w:asciiTheme="majorBidi" w:hAnsiTheme="majorBidi" w:cstheme="majorBidi"/>
          <w:b/>
          <w:bCs/>
          <w:sz w:val="24"/>
          <w:szCs w:val="24"/>
        </w:rPr>
        <w:t>W</w:t>
      </w:r>
      <w:r w:rsidRPr="002F3E76">
        <w:rPr>
          <w:rFonts w:asciiTheme="majorBidi" w:hAnsiTheme="majorBidi" w:cstheme="majorBidi"/>
          <w:b/>
          <w:bCs/>
          <w:sz w:val="24"/>
          <w:szCs w:val="24"/>
        </w:rPr>
        <w:t xml:space="preserve">omen who are </w:t>
      </w:r>
      <w:r>
        <w:rPr>
          <w:rFonts w:asciiTheme="majorBidi" w:hAnsiTheme="majorBidi" w:cstheme="majorBidi"/>
          <w:b/>
          <w:bCs/>
          <w:sz w:val="24"/>
          <w:szCs w:val="24"/>
        </w:rPr>
        <w:t>V</w:t>
      </w:r>
      <w:r w:rsidRPr="002F3E76">
        <w:rPr>
          <w:rFonts w:asciiTheme="majorBidi" w:hAnsiTheme="majorBidi" w:cstheme="majorBidi"/>
          <w:b/>
          <w:bCs/>
          <w:sz w:val="24"/>
          <w:szCs w:val="24"/>
        </w:rPr>
        <w:t xml:space="preserve">ictims of </w:t>
      </w:r>
      <w:r>
        <w:rPr>
          <w:rFonts w:asciiTheme="majorBidi" w:hAnsiTheme="majorBidi" w:cstheme="majorBidi"/>
          <w:b/>
          <w:bCs/>
          <w:sz w:val="24"/>
          <w:szCs w:val="24"/>
        </w:rPr>
        <w:t>V</w:t>
      </w:r>
      <w:r w:rsidRPr="002F3E76">
        <w:rPr>
          <w:rFonts w:asciiTheme="majorBidi" w:hAnsiTheme="majorBidi" w:cstheme="majorBidi"/>
          <w:b/>
          <w:bCs/>
          <w:sz w:val="24"/>
          <w:szCs w:val="24"/>
        </w:rPr>
        <w:t>iolence</w:t>
      </w:r>
      <w:r>
        <w:rPr>
          <w:rFonts w:asciiTheme="majorBidi" w:hAnsiTheme="majorBidi" w:cstheme="majorBidi"/>
          <w:b/>
          <w:bCs/>
          <w:sz w:val="24"/>
          <w:szCs w:val="24"/>
        </w:rPr>
        <w:t>.</w:t>
      </w:r>
    </w:p>
    <w:p w:rsidR="001B48F8" w:rsidRPr="00E11A69" w:rsidRDefault="001B48F8" w:rsidP="001B48F8">
      <w:pPr>
        <w:spacing w:after="0" w:line="240" w:lineRule="auto"/>
        <w:jc w:val="right"/>
        <w:rPr>
          <w:rFonts w:ascii="Times New Roman" w:hAnsi="Times New Roman" w:cs="Times New Roman"/>
        </w:rPr>
      </w:pPr>
      <w:r w:rsidRPr="00E11A69">
        <w:rPr>
          <w:rFonts w:ascii="Times New Roman" w:hAnsi="Times New Roman" w:cs="Times New Roman"/>
        </w:rPr>
        <w:t xml:space="preserve">Tal </w:t>
      </w:r>
      <w:proofErr w:type="spellStart"/>
      <w:r w:rsidRPr="00E11A69">
        <w:rPr>
          <w:rFonts w:ascii="Times New Roman" w:hAnsi="Times New Roman" w:cs="Times New Roman"/>
        </w:rPr>
        <w:t>Meler</w:t>
      </w:r>
      <w:proofErr w:type="spellEnd"/>
      <w:r w:rsidRPr="00E11A69">
        <w:rPr>
          <w:rFonts w:ascii="Times New Roman" w:hAnsi="Times New Roman" w:cs="Times New Roman"/>
        </w:rPr>
        <w:t>, Ph.D.</w:t>
      </w:r>
    </w:p>
    <w:p w:rsidR="001B48F8" w:rsidRPr="00E11A69" w:rsidRDefault="001B48F8" w:rsidP="001B48F8">
      <w:pPr>
        <w:spacing w:after="0" w:line="240" w:lineRule="auto"/>
        <w:jc w:val="right"/>
        <w:rPr>
          <w:rFonts w:ascii="Times New Roman" w:hAnsi="Times New Roman" w:cs="Times New Roman"/>
        </w:rPr>
      </w:pPr>
      <w:proofErr w:type="spellStart"/>
      <w:r w:rsidRPr="00E11A69">
        <w:rPr>
          <w:rFonts w:ascii="Times New Roman" w:hAnsi="Times New Roman" w:cs="Times New Roman"/>
        </w:rPr>
        <w:t>Zefat</w:t>
      </w:r>
      <w:proofErr w:type="spellEnd"/>
      <w:r w:rsidRPr="00E11A69">
        <w:rPr>
          <w:rFonts w:ascii="Times New Roman" w:hAnsi="Times New Roman" w:cs="Times New Roman"/>
        </w:rPr>
        <w:t xml:space="preserve"> Academic College, Israel</w:t>
      </w:r>
    </w:p>
    <w:p w:rsidR="001B48F8" w:rsidRDefault="001B48F8" w:rsidP="001B48F8">
      <w:pPr>
        <w:spacing w:after="0" w:line="240" w:lineRule="auto"/>
        <w:jc w:val="right"/>
        <w:rPr>
          <w:rStyle w:val="Hyperlink"/>
          <w:rFonts w:ascii="Times New Roman" w:hAnsi="Times New Roman" w:cs="Times New Roman"/>
        </w:rPr>
      </w:pPr>
      <w:hyperlink r:id="rId4" w:history="1">
        <w:r w:rsidRPr="00E11A69">
          <w:rPr>
            <w:rStyle w:val="Hyperlink"/>
            <w:rFonts w:ascii="Times New Roman" w:hAnsi="Times New Roman" w:cs="Times New Roman"/>
          </w:rPr>
          <w:t>talmeler12@gmail.com</w:t>
        </w:r>
      </w:hyperlink>
    </w:p>
    <w:p w:rsidR="001B48F8" w:rsidRPr="00E11A69" w:rsidRDefault="001B48F8" w:rsidP="001B48F8">
      <w:pPr>
        <w:spacing w:after="0" w:line="240" w:lineRule="auto"/>
        <w:jc w:val="right"/>
        <w:rPr>
          <w:rFonts w:ascii="Times New Roman" w:hAnsi="Times New Roman" w:cs="Times New Roman"/>
        </w:rPr>
      </w:pPr>
    </w:p>
    <w:p w:rsidR="001B48F8" w:rsidRPr="003C29A6" w:rsidRDefault="001B48F8" w:rsidP="001B48F8">
      <w:pPr>
        <w:bidi w:val="0"/>
        <w:rPr>
          <w:rFonts w:asciiTheme="majorBidi" w:hAnsiTheme="majorBidi" w:cstheme="majorBidi"/>
          <w:sz w:val="24"/>
          <w:szCs w:val="24"/>
        </w:rPr>
      </w:pPr>
      <w:r w:rsidRPr="003C29A6">
        <w:rPr>
          <w:rFonts w:asciiTheme="majorBidi" w:hAnsiTheme="majorBidi" w:cstheme="majorBidi"/>
          <w:sz w:val="24"/>
          <w:szCs w:val="24"/>
        </w:rPr>
        <w:t>Arab-Palestinian women in Israel (native-national-minority) who have experienced intimate partner violence (IPV) as excluded discriminated women face complex challenges in seeking help which may ultimately impact their ability to leave violent relationships.</w:t>
      </w:r>
      <w:r>
        <w:rPr>
          <w:rFonts w:asciiTheme="majorBidi" w:hAnsiTheme="majorBidi" w:cstheme="majorBidi"/>
          <w:sz w:val="24"/>
          <w:szCs w:val="24"/>
        </w:rPr>
        <w:t xml:space="preserve"> </w:t>
      </w:r>
      <w:r w:rsidRPr="003C29A6">
        <w:rPr>
          <w:rFonts w:asciiTheme="majorBidi" w:hAnsiTheme="majorBidi" w:cstheme="majorBidi"/>
          <w:sz w:val="24"/>
          <w:szCs w:val="24"/>
        </w:rPr>
        <w:t xml:space="preserve">Over the last decade there has been an increase in IPV towards Arab-Palestinian women. Their representation as victims of violence or among </w:t>
      </w:r>
      <w:proofErr w:type="spellStart"/>
      <w:r w:rsidRPr="003C29A6">
        <w:rPr>
          <w:rFonts w:asciiTheme="majorBidi" w:hAnsiTheme="majorBidi" w:cstheme="majorBidi"/>
          <w:sz w:val="24"/>
          <w:szCs w:val="24"/>
        </w:rPr>
        <w:t>femicide</w:t>
      </w:r>
      <w:proofErr w:type="spellEnd"/>
      <w:r>
        <w:rPr>
          <w:rFonts w:asciiTheme="majorBidi" w:hAnsiTheme="majorBidi" w:cstheme="majorBidi"/>
          <w:sz w:val="24"/>
          <w:szCs w:val="24"/>
        </w:rPr>
        <w:t xml:space="preserve"> </w:t>
      </w:r>
      <w:r w:rsidRPr="003C29A6">
        <w:rPr>
          <w:rFonts w:asciiTheme="majorBidi" w:hAnsiTheme="majorBidi" w:cstheme="majorBidi"/>
          <w:sz w:val="24"/>
          <w:szCs w:val="24"/>
        </w:rPr>
        <w:t>cases is disproportionate and exceeds their percentage in the population.</w:t>
      </w:r>
    </w:p>
    <w:p w:rsidR="001B48F8" w:rsidRDefault="001B48F8" w:rsidP="001B48F8">
      <w:pPr>
        <w:bidi w:val="0"/>
        <w:rPr>
          <w:rFonts w:asciiTheme="majorBidi" w:hAnsiTheme="majorBidi" w:cstheme="majorBidi"/>
          <w:sz w:val="24"/>
          <w:szCs w:val="24"/>
        </w:rPr>
      </w:pPr>
      <w:r w:rsidRPr="003C29A6">
        <w:rPr>
          <w:rFonts w:asciiTheme="majorBidi" w:hAnsiTheme="majorBidi" w:cstheme="majorBidi"/>
          <w:sz w:val="24"/>
          <w:szCs w:val="24"/>
        </w:rPr>
        <w:t>Despite a significant foothold in the public discourse intimate partner violence (IPV) in Israel, the State's efforts to address this issue reveal deep problems and widespread lacunae. This poses inquiries about the efficacy of various institutions, including the police, in adequately addressing women's needs as well as the extent policies are tailored to women from distinct locations.</w:t>
      </w:r>
      <w:r>
        <w:rPr>
          <w:rFonts w:asciiTheme="majorBidi" w:hAnsiTheme="majorBidi" w:cstheme="majorBidi"/>
          <w:sz w:val="24"/>
          <w:szCs w:val="24"/>
        </w:rPr>
        <w:t xml:space="preserve"> </w:t>
      </w:r>
    </w:p>
    <w:p w:rsidR="001B48F8" w:rsidRPr="003C29A6" w:rsidRDefault="001B48F8" w:rsidP="001B48F8">
      <w:pPr>
        <w:bidi w:val="0"/>
        <w:rPr>
          <w:rFonts w:asciiTheme="majorBidi" w:hAnsiTheme="majorBidi" w:cstheme="majorBidi"/>
          <w:sz w:val="24"/>
          <w:szCs w:val="24"/>
        </w:rPr>
      </w:pPr>
      <w:r w:rsidRPr="003C29A6">
        <w:rPr>
          <w:rFonts w:asciiTheme="majorBidi" w:hAnsiTheme="majorBidi" w:cstheme="majorBidi"/>
          <w:sz w:val="24"/>
          <w:szCs w:val="24"/>
        </w:rPr>
        <w:t xml:space="preserve">The Israeli police are viewed as representing the state, intensifying friction with minorities and resulting in minimal trust and support from Arab citizens, particularly women. Arab policewomen who enlisted face national/gender community objection. Despite the prevailing </w:t>
      </w:r>
      <w:r w:rsidRPr="00A02500">
        <w:rPr>
          <w:rFonts w:asciiTheme="majorBidi" w:hAnsiTheme="majorBidi" w:cstheme="majorBidi"/>
          <w:sz w:val="24"/>
          <w:szCs w:val="24"/>
        </w:rPr>
        <w:t>male</w:t>
      </w:r>
      <w:r>
        <w:rPr>
          <w:rFonts w:asciiTheme="majorBidi" w:hAnsiTheme="majorBidi" w:cstheme="majorBidi"/>
          <w:sz w:val="24"/>
          <w:szCs w:val="24"/>
        </w:rPr>
        <w:t>/macho</w:t>
      </w:r>
      <w:r w:rsidRPr="003C29A6">
        <w:rPr>
          <w:rFonts w:asciiTheme="majorBidi" w:hAnsiTheme="majorBidi" w:cstheme="majorBidi"/>
          <w:sz w:val="24"/>
          <w:szCs w:val="24"/>
        </w:rPr>
        <w:t>, conservative, and racialized police culture, the presence of Arab policewomen offers advantages. Departments handling domestic violence within the police force may offer better support for women experiencing intimate partner violence (IPV) to alleviate their challenges.</w:t>
      </w:r>
    </w:p>
    <w:p w:rsidR="001B48F8" w:rsidRDefault="001B48F8" w:rsidP="001B48F8">
      <w:pPr>
        <w:bidi w:val="0"/>
        <w:rPr>
          <w:rFonts w:asciiTheme="majorBidi" w:hAnsiTheme="majorBidi" w:cstheme="majorBidi"/>
          <w:sz w:val="24"/>
          <w:szCs w:val="24"/>
          <w:lang w:val="en-GB"/>
        </w:rPr>
      </w:pPr>
      <w:r w:rsidRPr="003C29A6">
        <w:rPr>
          <w:rFonts w:asciiTheme="majorBidi" w:hAnsiTheme="majorBidi" w:cstheme="majorBidi"/>
          <w:sz w:val="24"/>
          <w:szCs w:val="24"/>
          <w:lang w:val="en-GB"/>
        </w:rPr>
        <w:t xml:space="preserve">Through semi-structured interviews with 27 Arab policewomen in Israel, </w:t>
      </w:r>
      <w:r w:rsidRPr="003C29A6">
        <w:rPr>
          <w:rFonts w:asciiTheme="majorBidi" w:hAnsiTheme="majorBidi" w:cstheme="majorBidi"/>
          <w:sz w:val="24"/>
          <w:szCs w:val="24"/>
        </w:rPr>
        <w:t xml:space="preserve">I ask: how do Arab policewomen perceive Arab women victims of IPV </w:t>
      </w:r>
      <w:r w:rsidRPr="003C29A6">
        <w:rPr>
          <w:rFonts w:asciiTheme="majorBidi" w:hAnsiTheme="majorBidi" w:cstheme="majorBidi"/>
          <w:sz w:val="24"/>
          <w:szCs w:val="24"/>
          <w:lang w:val="en-GB"/>
        </w:rPr>
        <w:t xml:space="preserve">who are seeking safety from violent relationships </w:t>
      </w:r>
      <w:r w:rsidRPr="003C29A6">
        <w:rPr>
          <w:rFonts w:asciiTheme="majorBidi" w:hAnsiTheme="majorBidi" w:cstheme="majorBidi"/>
          <w:sz w:val="24"/>
          <w:szCs w:val="24"/>
        </w:rPr>
        <w:t>and turn to the police</w:t>
      </w:r>
      <w:r w:rsidRPr="003C29A6">
        <w:rPr>
          <w:rFonts w:asciiTheme="majorBidi" w:hAnsiTheme="majorBidi" w:cstheme="majorBidi"/>
          <w:sz w:val="24"/>
          <w:szCs w:val="24"/>
          <w:lang w:val="en-GB"/>
        </w:rPr>
        <w:t>?</w:t>
      </w:r>
      <w:r w:rsidRPr="003C29A6">
        <w:rPr>
          <w:rFonts w:asciiTheme="majorBidi" w:hAnsiTheme="majorBidi" w:cstheme="majorBidi"/>
          <w:sz w:val="24"/>
          <w:szCs w:val="24"/>
        </w:rPr>
        <w:t xml:space="preserve"> Second, how do </w:t>
      </w:r>
      <w:bookmarkStart w:id="0" w:name="_GoBack"/>
      <w:r w:rsidRPr="003C29A6">
        <w:rPr>
          <w:rFonts w:asciiTheme="majorBidi" w:hAnsiTheme="majorBidi" w:cstheme="majorBidi"/>
          <w:sz w:val="24"/>
          <w:szCs w:val="24"/>
        </w:rPr>
        <w:t>policewomen who investigate IPV</w:t>
      </w:r>
      <w:bookmarkEnd w:id="0"/>
      <w:r w:rsidRPr="003C29A6">
        <w:rPr>
          <w:rFonts w:asciiTheme="majorBidi" w:hAnsiTheme="majorBidi" w:cstheme="majorBidi"/>
          <w:sz w:val="24"/>
          <w:szCs w:val="24"/>
        </w:rPr>
        <w:t xml:space="preserve"> understand the extent to which their organization’s practices reflect cultural responsiveness in serving Arab women? </w:t>
      </w:r>
    </w:p>
    <w:p w:rsidR="001B48F8" w:rsidRDefault="001B48F8" w:rsidP="001B48F8">
      <w:pPr>
        <w:bidi w:val="0"/>
        <w:rPr>
          <w:rFonts w:asciiTheme="majorBidi" w:hAnsiTheme="majorBidi" w:cstheme="majorBidi"/>
          <w:sz w:val="24"/>
          <w:szCs w:val="24"/>
          <w:lang w:val="en-GB"/>
        </w:rPr>
      </w:pPr>
    </w:p>
    <w:p w:rsidR="003F1B0A" w:rsidRDefault="003F1B0A" w:rsidP="001B48F8">
      <w:pPr>
        <w:bidi w:val="0"/>
      </w:pPr>
    </w:p>
    <w:sectPr w:rsidR="003F1B0A" w:rsidSect="00765F39">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8F8"/>
    <w:rsid w:val="001B48F8"/>
    <w:rsid w:val="003F1B0A"/>
    <w:rsid w:val="00765F3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211CA"/>
  <w15:chartTrackingRefBased/>
  <w15:docId w15:val="{A80A4A24-61B5-41BB-88A1-9B5680B2A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48F8"/>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1B48F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talmeler12@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371</Words>
  <Characters>1858</Characters>
  <Application>Microsoft Office Word</Application>
  <DocSecurity>0</DocSecurity>
  <Lines>15</Lines>
  <Paragraphs>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2024-03-20T20:08:00Z</dcterms:created>
  <dcterms:modified xsi:type="dcterms:W3CDTF">2024-03-20T20:11:00Z</dcterms:modified>
</cp:coreProperties>
</file>